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60" w:rsidRPr="00757860" w:rsidRDefault="00757860" w:rsidP="002503EB">
      <w:pPr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3E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757860">
        <w:rPr>
          <w:rFonts w:ascii="Times New Roman" w:eastAsia="Times New Roman" w:hAnsi="Times New Roman" w:cs="Times New Roman"/>
          <w:bCs/>
          <w:lang w:eastAsia="ru-RU"/>
        </w:rPr>
        <w:t>Утверждаю</w:t>
      </w:r>
      <w:proofErr w:type="gramStart"/>
      <w:r w:rsidRPr="00757860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75786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57860" w:rsidRPr="00757860" w:rsidRDefault="00757860" w:rsidP="002503EB">
      <w:pPr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5786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</w:t>
      </w:r>
      <w:r w:rsidR="003E65F0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57860">
        <w:rPr>
          <w:rFonts w:ascii="Times New Roman" w:eastAsia="Times New Roman" w:hAnsi="Times New Roman" w:cs="Times New Roman"/>
          <w:bCs/>
          <w:lang w:eastAsia="ru-RU"/>
        </w:rPr>
        <w:t>Директор  МКОУ</w:t>
      </w:r>
    </w:p>
    <w:p w:rsidR="00757860" w:rsidRPr="00757860" w:rsidRDefault="00757860" w:rsidP="002503EB">
      <w:pPr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5786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</w:t>
      </w:r>
      <w:r w:rsidR="003E65F0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936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E65F0">
        <w:rPr>
          <w:rFonts w:ascii="Times New Roman" w:eastAsia="Times New Roman" w:hAnsi="Times New Roman" w:cs="Times New Roman"/>
          <w:bCs/>
          <w:lang w:eastAsia="ru-RU"/>
        </w:rPr>
        <w:t xml:space="preserve">« </w:t>
      </w:r>
      <w:proofErr w:type="spellStart"/>
      <w:r w:rsidR="003E65F0">
        <w:rPr>
          <w:rFonts w:ascii="Times New Roman" w:eastAsia="Times New Roman" w:hAnsi="Times New Roman" w:cs="Times New Roman"/>
          <w:bCs/>
          <w:lang w:eastAsia="ru-RU"/>
        </w:rPr>
        <w:t>Кудалинская</w:t>
      </w:r>
      <w:proofErr w:type="spellEnd"/>
      <w:r w:rsidR="003E65F0">
        <w:rPr>
          <w:rFonts w:ascii="Times New Roman" w:eastAsia="Times New Roman" w:hAnsi="Times New Roman" w:cs="Times New Roman"/>
          <w:bCs/>
          <w:lang w:eastAsia="ru-RU"/>
        </w:rPr>
        <w:t xml:space="preserve"> СОШ»:         </w:t>
      </w:r>
      <w:r w:rsidR="003E65F0" w:rsidRPr="003E65F0">
        <w:rPr>
          <w:rFonts w:ascii="Times New Roman" w:eastAsia="Times New Roman" w:hAnsi="Times New Roman" w:cs="Times New Roman"/>
          <w:bCs/>
          <w:lang w:eastAsia="ru-RU"/>
        </w:rPr>
        <w:t>(</w:t>
      </w:r>
      <w:r w:rsidR="003E65F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3E65F0">
        <w:rPr>
          <w:rFonts w:ascii="Times New Roman" w:eastAsia="Times New Roman" w:hAnsi="Times New Roman" w:cs="Times New Roman"/>
          <w:bCs/>
          <w:lang w:eastAsia="ru-RU"/>
        </w:rPr>
        <w:t>М.Кагиров</w:t>
      </w:r>
      <w:proofErr w:type="spellEnd"/>
      <w:r w:rsidR="003E65F0">
        <w:rPr>
          <w:rFonts w:ascii="Times New Roman" w:eastAsia="Times New Roman" w:hAnsi="Times New Roman" w:cs="Times New Roman"/>
          <w:bCs/>
          <w:lang w:eastAsia="ru-RU"/>
        </w:rPr>
        <w:t xml:space="preserve">)     </w:t>
      </w:r>
    </w:p>
    <w:p w:rsidR="00757860" w:rsidRPr="00757860" w:rsidRDefault="00B36C06" w:rsidP="002503EB">
      <w:pPr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О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.05.2017</w:t>
      </w:r>
    </w:p>
    <w:p w:rsidR="00757860" w:rsidRDefault="00757860" w:rsidP="002503E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</w:t>
      </w:r>
      <w:r w:rsidR="006936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2503EB" w:rsidRPr="007578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2503EB" w:rsidRPr="002503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лан </w:t>
      </w:r>
    </w:p>
    <w:p w:rsidR="00B36C06" w:rsidRDefault="0069368C" w:rsidP="002503E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5A7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503EB" w:rsidRPr="002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аботы</w:t>
      </w:r>
      <w:r w:rsidR="00B3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 «</w:t>
      </w:r>
      <w:proofErr w:type="spellStart"/>
      <w:r w:rsidR="00B3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Кудалинская</w:t>
      </w:r>
      <w:proofErr w:type="spellEnd"/>
      <w:r w:rsidR="00B3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="002503EB" w:rsidRPr="002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03EB" w:rsidRPr="002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противод</w:t>
      </w:r>
      <w:r w:rsidR="002503EB" w:rsidRPr="0075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ействию терроризму </w:t>
      </w:r>
      <w:proofErr w:type="gramStart"/>
      <w:r w:rsidR="002503EB" w:rsidRPr="0075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2503EB" w:rsidRPr="0075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6C06" w:rsidRDefault="00B36C06" w:rsidP="002503E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EB" w:rsidRPr="002503EB" w:rsidRDefault="00B36C06" w:rsidP="002503E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2503EB" w:rsidRPr="0075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2017- 2018</w:t>
      </w:r>
      <w:r w:rsidR="002503EB" w:rsidRPr="002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503EB" w:rsidRPr="002503EB" w:rsidRDefault="002503EB" w:rsidP="002503E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11"/>
        <w:gridCol w:w="1792"/>
        <w:gridCol w:w="177"/>
        <w:gridCol w:w="2860"/>
      </w:tblGrid>
      <w:tr w:rsidR="002503EB" w:rsidRPr="002503EB" w:rsidTr="00757860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2503EB" w:rsidRPr="002503EB" w:rsidTr="002503EB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Организационные мероприятия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 наличия и состояния на этажах планов эвакуации; средств пожаротушения; знаков, стендов по ППБ;  номера телефонов.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Default="002503EB" w:rsidP="002503EB">
            <w:pPr>
              <w:spacing w:before="30" w:after="3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Сулейманова А.Т </w:t>
            </w:r>
            <w:proofErr w:type="gramStart"/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–п</w:t>
            </w:r>
            <w:proofErr w:type="gramEnd"/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едагог-организатор школы ,  ,Гамзатов А.М- </w:t>
            </w:r>
            <w:r w:rsidR="00757860"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преподаватель-организатор ОБЖ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бесперебойным функционированием технических средств, обеспечивающих безопасность учреждения (кнопка тревожной сигнализации, автоматический определитель номера, системы видеонаблюдения, автоматическая пожарная сигнализация).</w:t>
            </w:r>
          </w:p>
          <w:p w:rsidR="002503EB" w:rsidRPr="002503EB" w:rsidRDefault="002503EB" w:rsidP="002503E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Default="002503EB" w:rsidP="002503EB">
            <w:pPr>
              <w:spacing w:before="30" w:after="3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Магомедов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завхоз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Организация пропускного режима, контроль за  въездом автотранспорта на территорию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школы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проникновение посторонних лиц  в школу 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Магомедов Т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сторожа , гардеробщица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 наличия и обновление инструкций по антитеррористической безопасности и наглядной агитации (материалов на стенде по антитеррористической  безопасности).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01.09.2017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75786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Сулейманова А.Т. – педагог </w:t>
            </w:r>
            <w:proofErr w:type="gramStart"/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–о</w:t>
            </w:r>
            <w:proofErr w:type="gramEnd"/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рганизатор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,Гамзатов А.М-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преподаватель-организатор ОБЖ</w:t>
            </w:r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Подписание актов в соответствии с нормативными документами по антитеррористической безопасности.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Кагиров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М.М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директор школы 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целостностью ограждений, запирающих устройств окон, входных дверей и ворот,  исправностью освещения территорий и здания школы.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Магомедов Т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-з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авхоз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Взаимодействие с инспектором по делам несовершеннолетних в рамках реализации совместного плана работы.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Закаригаева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М.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социальный педагог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Приобретение методических рекомендаций, памяток, видеоматериалов по антитеррористической безопасности.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Сулейманова А.Т </w:t>
            </w:r>
            <w:proofErr w:type="gramStart"/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-п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едагог-организатор ,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2503EB" w:rsidRPr="002503EB" w:rsidTr="00757860">
        <w:trPr>
          <w:trHeight w:val="8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Осмотр чердачных,  подвальных помещений и запасных выходов на предмет обнаружения посторонних объектов, осмотр территории и помещений  на предмет антитеррористической безопасности.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Гамзатов А.М </w:t>
            </w:r>
            <w:proofErr w:type="gramStart"/>
            <w:r w:rsidR="0075786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реподаватель-организатор ОБЖ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работой сторожей (штатных сотрудников).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Магомедов Т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-з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авхоз</w:t>
            </w:r>
          </w:p>
        </w:tc>
      </w:tr>
      <w:tr w:rsidR="002503EB" w:rsidRPr="002503EB" w:rsidTr="002503EB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Организационно-распорядительная деятельность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нормативно-правовой базы и локальных актов по антитеррористической безопасности.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Кагиров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М.М -</w:t>
            </w:r>
            <w:r w:rsid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2503EB"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директор школы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Размещение и обновление на  сайте школы  раздела «Безопасность».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Магомедов М.Т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–у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читель информатики 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Корректировка Паспорта антитеррористической защищенности.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01.09.2017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Педаго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г-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организатор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</w:t>
            </w:r>
          </w:p>
        </w:tc>
      </w:tr>
      <w:tr w:rsidR="002503EB" w:rsidRPr="002503EB" w:rsidTr="002503EB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Работа с постоянным составом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Рассмотрение на совещании плана работы по противодействию терроризму на новый учебный год.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директор школ</w:t>
            </w:r>
            <w:proofErr w:type="gramStart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Кагиров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М.М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Инструктаж по правилам антитеррористической  безопасности.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Август,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декабрь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Гамзатов М.М -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Инструктаж с работниками школы при проведении массовых школьных мероприятий (в период новогодних и рождественских праздников, выпускных вечеров и т.п.).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Педагог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-о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рганизатор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Обучение работников практическим действиям в условиях ЧС.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Гамзатов А.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учебных тренировок по действиям в случае пожаров, чрезвычайных ситуаций, угрозы террористических актов.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плану объектовых тренировок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ОБЖ,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2503EB" w:rsidRPr="002503EB" w:rsidTr="002503EB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2503EB" w:rsidRPr="002503EB" w:rsidRDefault="002503EB" w:rsidP="00250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Работа с </w:t>
            </w:r>
            <w:proofErr w:type="gramStart"/>
            <w:r w:rsidRPr="002503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вопросов  безопасности по программе курса ОБЖ (8-11 классы)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Гамзатов А.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Проведение занятий с </w:t>
            </w:r>
            <w:proofErr w:type="gramStart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по вопросам обеспечения безопасности при обнаружении подозрительных предметов, возникновении общественных беспорядков вблизи школы и угрозе захвата заложников, угрозе совершения и совершенном теракте.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Правовое просвещение, информирование обучающихся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Гамзатов А.М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ОБЖ,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 1-11 классов</w:t>
            </w:r>
          </w:p>
        </w:tc>
      </w:tr>
      <w:tr w:rsidR="002503EB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Инструктажи о правилах безопасности и поведению в случае возникновения угрозы террористического акта.</w:t>
            </w:r>
          </w:p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Сентябрь, декабрь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2503EB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 1-11 классов</w:t>
            </w:r>
          </w:p>
        </w:tc>
      </w:tr>
      <w:tr w:rsidR="00757860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Отработка практических навыков поведения при ЧС  во время проведения Дня защиты детей.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1.06.2016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BE18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 1-11 классов</w:t>
            </w:r>
          </w:p>
        </w:tc>
      </w:tr>
      <w:tr w:rsidR="00757860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учебных тренировок по действиям в случае пожаров, чрезвычайных ситуаций, угрозы террористических актов.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плану объектовых тренировок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преподаватель-организатор ОБЖ,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757860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Беседы на темы антитеррористической безопасности и проявлений экстремизма  с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участием сотрудников МВД.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Сулейманова А.Т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–п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едагог –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организатор школы </w:t>
            </w:r>
          </w:p>
        </w:tc>
      </w:tr>
      <w:tr w:rsidR="00757860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«Месячника безопасности детей», «Недели безопасности» (по отдельному плану)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Сентябрь,</w:t>
            </w:r>
          </w:p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декабрь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Сулейманова А.Т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–п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едагог –организатор школы</w:t>
            </w:r>
          </w:p>
        </w:tc>
      </w:tr>
      <w:tr w:rsidR="00757860" w:rsidRPr="002503EB" w:rsidTr="0075786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60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Работа  по выявлению обучающихся «группы риска», неформальных объединений  среди молодежи.</w:t>
            </w:r>
          </w:p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EB" w:rsidRPr="002503EB" w:rsidRDefault="00757860" w:rsidP="002503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503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социальный педагог, классные руководители</w:t>
            </w:r>
          </w:p>
        </w:tc>
      </w:tr>
    </w:tbl>
    <w:p w:rsidR="002503EB" w:rsidRPr="002503EB" w:rsidRDefault="002503EB" w:rsidP="002503E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03EB" w:rsidRPr="002503EB" w:rsidRDefault="002503EB" w:rsidP="002503E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3EB" w:rsidRPr="002503EB" w:rsidRDefault="002503EB" w:rsidP="002503E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600"/>
        <w:gridCol w:w="126"/>
        <w:gridCol w:w="126"/>
      </w:tblGrid>
      <w:tr w:rsidR="002503EB" w:rsidRPr="002503EB" w:rsidTr="002503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3EB" w:rsidRPr="002503EB" w:rsidRDefault="002503EB" w:rsidP="0025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EB" w:rsidRPr="002503EB" w:rsidRDefault="002503EB" w:rsidP="0025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B">
              <w:rPr>
                <w:rFonts w:ascii="Times New Roman" w:eastAsia="Times New Roman" w:hAnsi="Times New Roman" w:cs="Times New Roman"/>
                <w:noProof/>
                <w:color w:val="DDE4F6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C08FC0F" wp14:editId="1FBA9508">
                      <wp:extent cx="304800" cy="304800"/>
                      <wp:effectExtent l="0" t="0" r="0" b="0"/>
                      <wp:docPr id="1" name="AutoShape 1" descr="http://www.86sch2-sov.edusite.ru/scin/vverx.jpe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://www.86sch2-sov.edusite.ru/scin/vverx.jpeg" href="http://www.86sch2-sov.edusite.ru/p663aa1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503EB" w:rsidRPr="002503EB" w:rsidRDefault="002503EB" w:rsidP="0025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EB" w:rsidRPr="002503EB" w:rsidRDefault="002503EB" w:rsidP="0025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1A1" w:rsidRDefault="008261A1" w:rsidP="00757860">
      <w:pPr>
        <w:spacing w:after="0" w:line="240" w:lineRule="auto"/>
      </w:pPr>
    </w:p>
    <w:sectPr w:rsidR="008261A1" w:rsidSect="0069368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B"/>
    <w:rsid w:val="001820DE"/>
    <w:rsid w:val="002503EB"/>
    <w:rsid w:val="003E65F0"/>
    <w:rsid w:val="005A74A9"/>
    <w:rsid w:val="0069368C"/>
    <w:rsid w:val="00757860"/>
    <w:rsid w:val="008261A1"/>
    <w:rsid w:val="00B36C06"/>
    <w:rsid w:val="00C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7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86sch2-sov.edusite.ru/p663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Директор-Школа</dc:creator>
  <cp:lastModifiedBy>Администратор</cp:lastModifiedBy>
  <cp:revision>10</cp:revision>
  <cp:lastPrinted>2017-10-14T08:08:00Z</cp:lastPrinted>
  <dcterms:created xsi:type="dcterms:W3CDTF">2017-10-14T07:10:00Z</dcterms:created>
  <dcterms:modified xsi:type="dcterms:W3CDTF">2017-10-18T18:25:00Z</dcterms:modified>
</cp:coreProperties>
</file>